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5E" w:rsidRPr="005B455E" w:rsidRDefault="005B455E" w:rsidP="005B455E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5B455E">
        <w:rPr>
          <w:rFonts w:ascii="Times New Roman" w:hAnsi="Times New Roman"/>
        </w:rPr>
        <w:t>Приложение</w:t>
      </w:r>
    </w:p>
    <w:p w:rsidR="005B455E" w:rsidRPr="005B455E" w:rsidRDefault="005B455E" w:rsidP="005B455E">
      <w:pPr>
        <w:spacing w:after="0" w:line="240" w:lineRule="auto"/>
        <w:jc w:val="right"/>
        <w:rPr>
          <w:rFonts w:ascii="Times New Roman" w:hAnsi="Times New Roman"/>
        </w:rPr>
      </w:pPr>
      <w:r w:rsidRPr="005B455E">
        <w:rPr>
          <w:rFonts w:ascii="Times New Roman" w:hAnsi="Times New Roman"/>
        </w:rPr>
        <w:t xml:space="preserve">к решению Переславль-Залесской </w:t>
      </w:r>
    </w:p>
    <w:p w:rsidR="005B455E" w:rsidRPr="005B455E" w:rsidRDefault="005B455E" w:rsidP="005B455E">
      <w:pPr>
        <w:spacing w:after="0" w:line="240" w:lineRule="auto"/>
        <w:jc w:val="right"/>
        <w:rPr>
          <w:rFonts w:ascii="Times New Roman" w:hAnsi="Times New Roman"/>
        </w:rPr>
      </w:pPr>
      <w:r w:rsidRPr="005B455E">
        <w:rPr>
          <w:rFonts w:ascii="Times New Roman" w:hAnsi="Times New Roman"/>
        </w:rPr>
        <w:t>городской Думы</w:t>
      </w:r>
    </w:p>
    <w:p w:rsidR="005B455E" w:rsidRPr="005B455E" w:rsidRDefault="005B455E" w:rsidP="005B455E">
      <w:pPr>
        <w:spacing w:after="0" w:line="240" w:lineRule="auto"/>
        <w:jc w:val="right"/>
        <w:rPr>
          <w:rFonts w:ascii="Times New Roman" w:hAnsi="Times New Roman"/>
        </w:rPr>
      </w:pPr>
      <w:r w:rsidRPr="005B455E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23.03.2020</w:t>
      </w:r>
      <w:r w:rsidRPr="005B455E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30</w:t>
      </w:r>
    </w:p>
    <w:p w:rsidR="005B455E" w:rsidRPr="005B455E" w:rsidRDefault="005B455E" w:rsidP="005B455E">
      <w:pPr>
        <w:spacing w:after="0" w:line="240" w:lineRule="auto"/>
        <w:jc w:val="right"/>
        <w:rPr>
          <w:rFonts w:ascii="Times New Roman" w:hAnsi="Times New Roman"/>
        </w:rPr>
      </w:pPr>
    </w:p>
    <w:p w:rsidR="005B455E" w:rsidRPr="005B455E" w:rsidRDefault="005B455E" w:rsidP="005B455E">
      <w:pPr>
        <w:pStyle w:val="4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5B455E" w:rsidRPr="00E42A92" w:rsidRDefault="005B455E" w:rsidP="005B455E">
      <w:pPr>
        <w:pStyle w:val="4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E42A9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ПЛАН РАБОТЫ </w:t>
      </w:r>
    </w:p>
    <w:p w:rsidR="005B455E" w:rsidRPr="00E42A92" w:rsidRDefault="005B455E" w:rsidP="005B455E">
      <w:pPr>
        <w:pStyle w:val="4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E42A9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Переславль-Залесской городской Думы на 2 квартал 2020 года</w:t>
      </w:r>
    </w:p>
    <w:p w:rsidR="005B455E" w:rsidRPr="005B455E" w:rsidRDefault="005B455E" w:rsidP="005B455E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847"/>
        <w:gridCol w:w="106"/>
        <w:gridCol w:w="36"/>
        <w:gridCol w:w="2799"/>
      </w:tblGrid>
      <w:tr w:rsidR="005B455E" w:rsidRPr="005B455E" w:rsidTr="00431625">
        <w:tc>
          <w:tcPr>
            <w:tcW w:w="851" w:type="dxa"/>
          </w:tcPr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B455E">
              <w:rPr>
                <w:rFonts w:ascii="Times New Roman" w:hAnsi="Times New Roman"/>
                <w:b/>
                <w:bCs/>
                <w:iCs/>
              </w:rPr>
              <w:t>№ п/п</w:t>
            </w:r>
          </w:p>
        </w:tc>
        <w:tc>
          <w:tcPr>
            <w:tcW w:w="5847" w:type="dxa"/>
            <w:vAlign w:val="center"/>
          </w:tcPr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B455E">
              <w:rPr>
                <w:rFonts w:ascii="Times New Roman" w:hAnsi="Times New Roman"/>
                <w:b/>
                <w:bCs/>
                <w:iCs/>
              </w:rPr>
              <w:t>Наименование проекта решения</w:t>
            </w:r>
          </w:p>
        </w:tc>
        <w:tc>
          <w:tcPr>
            <w:tcW w:w="2941" w:type="dxa"/>
            <w:gridSpan w:val="3"/>
            <w:vAlign w:val="center"/>
          </w:tcPr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B455E">
              <w:rPr>
                <w:rFonts w:ascii="Times New Roman" w:hAnsi="Times New Roman"/>
                <w:b/>
                <w:bCs/>
                <w:iCs/>
              </w:rPr>
              <w:t>Представляет</w:t>
            </w:r>
          </w:p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B455E">
              <w:rPr>
                <w:rFonts w:ascii="Times New Roman" w:hAnsi="Times New Roman"/>
                <w:b/>
                <w:bCs/>
                <w:iCs/>
              </w:rPr>
              <w:t>в Думу</w:t>
            </w:r>
          </w:p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5B455E" w:rsidRPr="005B455E" w:rsidTr="00431625">
        <w:tc>
          <w:tcPr>
            <w:tcW w:w="9639" w:type="dxa"/>
            <w:gridSpan w:val="5"/>
          </w:tcPr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455E">
              <w:rPr>
                <w:rFonts w:ascii="Times New Roman" w:hAnsi="Times New Roman"/>
                <w:sz w:val="26"/>
                <w:szCs w:val="26"/>
              </w:rPr>
              <w:t xml:space="preserve">Заседание городской Думы </w:t>
            </w:r>
            <w:r w:rsidRPr="005B455E">
              <w:rPr>
                <w:rFonts w:ascii="Times New Roman" w:hAnsi="Times New Roman"/>
                <w:b/>
                <w:sz w:val="26"/>
                <w:szCs w:val="26"/>
              </w:rPr>
              <w:t>9 апреля 2020 года в 14.00</w:t>
            </w:r>
          </w:p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</w:tc>
      </w:tr>
      <w:tr w:rsidR="005B455E" w:rsidRPr="005B455E" w:rsidTr="00431625">
        <w:trPr>
          <w:trHeight w:val="986"/>
        </w:trPr>
        <w:tc>
          <w:tcPr>
            <w:tcW w:w="851" w:type="dxa"/>
            <w:shd w:val="clear" w:color="auto" w:fill="auto"/>
          </w:tcPr>
          <w:p w:rsidR="005B455E" w:rsidRPr="005B455E" w:rsidRDefault="005B455E" w:rsidP="005B455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>1.</w:t>
            </w:r>
          </w:p>
        </w:tc>
        <w:tc>
          <w:tcPr>
            <w:tcW w:w="5989" w:type="dxa"/>
            <w:gridSpan w:val="3"/>
          </w:tcPr>
          <w:p w:rsidR="005B455E" w:rsidRPr="005B455E" w:rsidRDefault="005B455E" w:rsidP="005B455E">
            <w:pPr>
              <w:pStyle w:val="a4"/>
              <w:jc w:val="both"/>
            </w:pPr>
            <w:r w:rsidRPr="005B455E">
              <w:rPr>
                <w:shd w:val="clear" w:color="auto" w:fill="FFFFFF"/>
              </w:rPr>
              <w:t>Отчет Главы городского округа города Переславля-Залесского перед Переславль-Залесской городской Думой за 2019 год, в том числе о решении вопросов, поставленных Переславль-Залесской городской Думой</w:t>
            </w:r>
          </w:p>
        </w:tc>
        <w:tc>
          <w:tcPr>
            <w:tcW w:w="2799" w:type="dxa"/>
          </w:tcPr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 xml:space="preserve">Глава </w:t>
            </w:r>
          </w:p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>городского округа города Переславля-Залесского</w:t>
            </w:r>
          </w:p>
        </w:tc>
      </w:tr>
      <w:tr w:rsidR="005B455E" w:rsidRPr="005B455E" w:rsidTr="00431625">
        <w:trPr>
          <w:trHeight w:val="455"/>
        </w:trPr>
        <w:tc>
          <w:tcPr>
            <w:tcW w:w="9639" w:type="dxa"/>
            <w:gridSpan w:val="5"/>
            <w:shd w:val="clear" w:color="auto" w:fill="auto"/>
          </w:tcPr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455E">
              <w:rPr>
                <w:rFonts w:ascii="Times New Roman" w:hAnsi="Times New Roman"/>
                <w:sz w:val="26"/>
                <w:szCs w:val="26"/>
              </w:rPr>
              <w:t xml:space="preserve">Заседание городской Думы </w:t>
            </w:r>
            <w:r w:rsidRPr="005B455E">
              <w:rPr>
                <w:rFonts w:ascii="Times New Roman" w:hAnsi="Times New Roman"/>
                <w:b/>
                <w:sz w:val="26"/>
                <w:szCs w:val="26"/>
              </w:rPr>
              <w:t>21 мая 2020 года в 14.00</w:t>
            </w:r>
          </w:p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B455E" w:rsidRPr="005B455E" w:rsidTr="00431625">
        <w:trPr>
          <w:trHeight w:val="856"/>
        </w:trPr>
        <w:tc>
          <w:tcPr>
            <w:tcW w:w="851" w:type="dxa"/>
            <w:shd w:val="clear" w:color="auto" w:fill="auto"/>
          </w:tcPr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>1.</w:t>
            </w:r>
          </w:p>
        </w:tc>
        <w:tc>
          <w:tcPr>
            <w:tcW w:w="5953" w:type="dxa"/>
            <w:gridSpan w:val="2"/>
          </w:tcPr>
          <w:p w:rsidR="005B455E" w:rsidRPr="005B455E" w:rsidRDefault="005B455E" w:rsidP="005B455E">
            <w:pPr>
              <w:pStyle w:val="a4"/>
              <w:jc w:val="both"/>
            </w:pPr>
            <w:r w:rsidRPr="005B455E">
              <w:rPr>
                <w:shd w:val="clear" w:color="auto" w:fill="FFFFFF"/>
              </w:rPr>
              <w:t>О внесении изменений в решение Переславль-Залесской городской Думы «О бюджете городского округа города Переславля-Залесского на 2020 год и плановый период 2021 и 2022 годов»</w:t>
            </w:r>
          </w:p>
        </w:tc>
        <w:tc>
          <w:tcPr>
            <w:tcW w:w="2835" w:type="dxa"/>
            <w:gridSpan w:val="2"/>
          </w:tcPr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 xml:space="preserve">Глава </w:t>
            </w:r>
          </w:p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>городского округа города Переславля-Залесского</w:t>
            </w:r>
          </w:p>
        </w:tc>
      </w:tr>
      <w:tr w:rsidR="005B455E" w:rsidRPr="005B455E" w:rsidTr="00431625">
        <w:trPr>
          <w:trHeight w:val="856"/>
        </w:trPr>
        <w:tc>
          <w:tcPr>
            <w:tcW w:w="851" w:type="dxa"/>
            <w:shd w:val="clear" w:color="auto" w:fill="auto"/>
          </w:tcPr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>2.</w:t>
            </w:r>
          </w:p>
        </w:tc>
        <w:tc>
          <w:tcPr>
            <w:tcW w:w="5953" w:type="dxa"/>
            <w:gridSpan w:val="2"/>
          </w:tcPr>
          <w:p w:rsidR="005B455E" w:rsidRPr="005B455E" w:rsidRDefault="005B455E" w:rsidP="005B455E">
            <w:pPr>
              <w:pStyle w:val="a4"/>
              <w:jc w:val="both"/>
              <w:rPr>
                <w:shd w:val="clear" w:color="auto" w:fill="FFFFFF"/>
              </w:rPr>
            </w:pPr>
            <w:r w:rsidRPr="005B455E">
              <w:rPr>
                <w:shd w:val="clear" w:color="auto" w:fill="FFFFFF"/>
              </w:rPr>
              <w:t>Об исполнении бюджета городского округа г. Переславля-Залесского за 2019 год</w:t>
            </w:r>
          </w:p>
        </w:tc>
        <w:tc>
          <w:tcPr>
            <w:tcW w:w="2835" w:type="dxa"/>
            <w:gridSpan w:val="2"/>
          </w:tcPr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 xml:space="preserve">Глава </w:t>
            </w:r>
          </w:p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>городского округа города Переславля-Залесского</w:t>
            </w:r>
          </w:p>
        </w:tc>
      </w:tr>
      <w:tr w:rsidR="005B455E" w:rsidRPr="005B455E" w:rsidTr="00431625">
        <w:trPr>
          <w:trHeight w:val="416"/>
        </w:trPr>
        <w:tc>
          <w:tcPr>
            <w:tcW w:w="851" w:type="dxa"/>
            <w:shd w:val="clear" w:color="auto" w:fill="auto"/>
          </w:tcPr>
          <w:p w:rsidR="005B455E" w:rsidRPr="005B455E" w:rsidRDefault="005B455E" w:rsidP="005B455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>3.</w:t>
            </w:r>
          </w:p>
        </w:tc>
        <w:tc>
          <w:tcPr>
            <w:tcW w:w="5953" w:type="dxa"/>
            <w:gridSpan w:val="2"/>
          </w:tcPr>
          <w:p w:rsidR="005B455E" w:rsidRPr="005B455E" w:rsidRDefault="005B455E" w:rsidP="005B455E">
            <w:pPr>
              <w:pStyle w:val="a4"/>
              <w:jc w:val="both"/>
              <w:rPr>
                <w:shd w:val="clear" w:color="auto" w:fill="FFFFFF"/>
              </w:rPr>
            </w:pPr>
            <w:r w:rsidRPr="005B455E">
              <w:rPr>
                <w:shd w:val="clear" w:color="auto" w:fill="FFFFFF"/>
              </w:rPr>
              <w:t>О внесении изменений в решение Переславль-Залесской городской Думы от 28.11.2019 № 120 «Об утверждении Прогнозного плана (программы) приватизации муниципального имущества, находящегося в собственности городского округа города Переславля-Залесского, на 2020 год и плановый период 2021-2022 годов»</w:t>
            </w:r>
          </w:p>
        </w:tc>
        <w:tc>
          <w:tcPr>
            <w:tcW w:w="2835" w:type="dxa"/>
            <w:gridSpan w:val="2"/>
          </w:tcPr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 xml:space="preserve">Глава </w:t>
            </w:r>
          </w:p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>городского округа города Переславля-Залесского</w:t>
            </w:r>
          </w:p>
        </w:tc>
      </w:tr>
      <w:tr w:rsidR="005B455E" w:rsidRPr="005B455E" w:rsidTr="00431625">
        <w:trPr>
          <w:trHeight w:val="416"/>
        </w:trPr>
        <w:tc>
          <w:tcPr>
            <w:tcW w:w="851" w:type="dxa"/>
            <w:shd w:val="clear" w:color="auto" w:fill="auto"/>
          </w:tcPr>
          <w:p w:rsidR="005B455E" w:rsidRPr="005B455E" w:rsidRDefault="005B455E" w:rsidP="005B455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5953" w:type="dxa"/>
            <w:gridSpan w:val="2"/>
          </w:tcPr>
          <w:p w:rsidR="005B455E" w:rsidRPr="005B455E" w:rsidRDefault="005B455E" w:rsidP="005B455E">
            <w:pPr>
              <w:pStyle w:val="a4"/>
              <w:jc w:val="both"/>
              <w:rPr>
                <w:shd w:val="clear" w:color="auto" w:fill="FFFFFF"/>
              </w:rPr>
            </w:pPr>
            <w:r w:rsidRPr="005B455E">
              <w:rPr>
                <w:shd w:val="clear" w:color="auto" w:fill="FFFFFF"/>
              </w:rPr>
              <w:t>О внесении изменений в решение Переславль-Залесской городской Думы от 28.04.2017 № 23 «О Порядке пенсионного обеспечения лиц, замещавших должности муниципальной службы в органах местного самоуправления г. Переславля-Залесского»</w:t>
            </w:r>
          </w:p>
        </w:tc>
        <w:tc>
          <w:tcPr>
            <w:tcW w:w="2835" w:type="dxa"/>
            <w:gridSpan w:val="2"/>
          </w:tcPr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 xml:space="preserve">Глава </w:t>
            </w:r>
          </w:p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>городского округа города Переславля-Залесского</w:t>
            </w:r>
          </w:p>
        </w:tc>
      </w:tr>
      <w:tr w:rsidR="005B455E" w:rsidRPr="005B455E" w:rsidTr="00431625">
        <w:trPr>
          <w:trHeight w:val="416"/>
        </w:trPr>
        <w:tc>
          <w:tcPr>
            <w:tcW w:w="851" w:type="dxa"/>
            <w:shd w:val="clear" w:color="auto" w:fill="auto"/>
          </w:tcPr>
          <w:p w:rsidR="005B455E" w:rsidRPr="005B455E" w:rsidRDefault="005B455E" w:rsidP="005B455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>5.</w:t>
            </w:r>
          </w:p>
        </w:tc>
        <w:tc>
          <w:tcPr>
            <w:tcW w:w="5953" w:type="dxa"/>
            <w:gridSpan w:val="2"/>
          </w:tcPr>
          <w:p w:rsidR="005B455E" w:rsidRPr="005B455E" w:rsidRDefault="005B455E" w:rsidP="005B455E">
            <w:pPr>
              <w:pStyle w:val="a4"/>
              <w:jc w:val="both"/>
              <w:rPr>
                <w:shd w:val="clear" w:color="auto" w:fill="FFFFFF"/>
              </w:rPr>
            </w:pPr>
            <w:r w:rsidRPr="005B455E">
              <w:rPr>
                <w:shd w:val="clear" w:color="auto" w:fill="FFFFFF"/>
              </w:rPr>
              <w:t>О внесение изменений в решение Переславль-Залесской городской Думы от 26.04.2018 № 46 «Об утверждении Правил благоустройства территории города Переславля-Залесского»</w:t>
            </w:r>
          </w:p>
        </w:tc>
        <w:tc>
          <w:tcPr>
            <w:tcW w:w="2835" w:type="dxa"/>
            <w:gridSpan w:val="2"/>
          </w:tcPr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 xml:space="preserve">Глава </w:t>
            </w:r>
          </w:p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>городского округа города Переславля-Залесского</w:t>
            </w:r>
          </w:p>
        </w:tc>
      </w:tr>
      <w:tr w:rsidR="005B455E" w:rsidRPr="005B455E" w:rsidTr="00431625">
        <w:trPr>
          <w:trHeight w:val="416"/>
        </w:trPr>
        <w:tc>
          <w:tcPr>
            <w:tcW w:w="851" w:type="dxa"/>
            <w:shd w:val="clear" w:color="auto" w:fill="auto"/>
          </w:tcPr>
          <w:p w:rsidR="005B455E" w:rsidRPr="005B455E" w:rsidRDefault="005B455E" w:rsidP="005B455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>6.</w:t>
            </w:r>
          </w:p>
        </w:tc>
        <w:tc>
          <w:tcPr>
            <w:tcW w:w="5953" w:type="dxa"/>
            <w:gridSpan w:val="2"/>
          </w:tcPr>
          <w:p w:rsidR="005B455E" w:rsidRPr="005B455E" w:rsidRDefault="005B455E" w:rsidP="005B455E">
            <w:pPr>
              <w:pStyle w:val="a4"/>
              <w:jc w:val="both"/>
              <w:rPr>
                <w:shd w:val="clear" w:color="auto" w:fill="FFFFFF"/>
              </w:rPr>
            </w:pPr>
            <w:r w:rsidRPr="005B455E">
              <w:rPr>
                <w:shd w:val="clear" w:color="auto" w:fill="FFFFFF"/>
              </w:rPr>
              <w:t>Об итогах реализации в 2019 году и мероприятиях на 2020 год муниципальной программы «Развитие дорожного хозяйства в городском округе город Переславль-Залесский»</w:t>
            </w:r>
          </w:p>
        </w:tc>
        <w:tc>
          <w:tcPr>
            <w:tcW w:w="2835" w:type="dxa"/>
            <w:gridSpan w:val="2"/>
          </w:tcPr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 xml:space="preserve">Глава </w:t>
            </w:r>
          </w:p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>городского округа города Переславля-Залесского</w:t>
            </w:r>
          </w:p>
        </w:tc>
      </w:tr>
      <w:tr w:rsidR="005B455E" w:rsidRPr="005B455E" w:rsidTr="00431625">
        <w:trPr>
          <w:trHeight w:val="416"/>
        </w:trPr>
        <w:tc>
          <w:tcPr>
            <w:tcW w:w="851" w:type="dxa"/>
            <w:shd w:val="clear" w:color="auto" w:fill="auto"/>
          </w:tcPr>
          <w:p w:rsidR="005B455E" w:rsidRPr="005B455E" w:rsidRDefault="005B455E" w:rsidP="005B455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>7.</w:t>
            </w:r>
          </w:p>
        </w:tc>
        <w:tc>
          <w:tcPr>
            <w:tcW w:w="5953" w:type="dxa"/>
            <w:gridSpan w:val="2"/>
          </w:tcPr>
          <w:p w:rsidR="005B455E" w:rsidRPr="005B455E" w:rsidRDefault="005B455E" w:rsidP="005B455E">
            <w:pPr>
              <w:pStyle w:val="a4"/>
              <w:jc w:val="both"/>
              <w:rPr>
                <w:shd w:val="clear" w:color="auto" w:fill="FFFFFF"/>
              </w:rPr>
            </w:pPr>
            <w:r w:rsidRPr="005B455E">
              <w:rPr>
                <w:shd w:val="clear" w:color="auto" w:fill="FFFFFF"/>
              </w:rPr>
              <w:t>Об итогах реализации в 2019 году и мероприятиях на 2020 год муниципальной программы «Обеспечение качественными коммунальными услугами населения городского округа город Переславль-Залесский»</w:t>
            </w:r>
          </w:p>
        </w:tc>
        <w:tc>
          <w:tcPr>
            <w:tcW w:w="2835" w:type="dxa"/>
            <w:gridSpan w:val="2"/>
          </w:tcPr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 xml:space="preserve">Глава </w:t>
            </w:r>
          </w:p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>городского округа города Переславля-Залесского</w:t>
            </w:r>
          </w:p>
        </w:tc>
      </w:tr>
      <w:tr w:rsidR="005B455E" w:rsidRPr="005B455E" w:rsidTr="00431625">
        <w:trPr>
          <w:trHeight w:val="416"/>
        </w:trPr>
        <w:tc>
          <w:tcPr>
            <w:tcW w:w="851" w:type="dxa"/>
            <w:shd w:val="clear" w:color="auto" w:fill="auto"/>
          </w:tcPr>
          <w:p w:rsidR="005B455E" w:rsidRPr="005B455E" w:rsidRDefault="005B455E" w:rsidP="005B455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>8.</w:t>
            </w:r>
          </w:p>
        </w:tc>
        <w:tc>
          <w:tcPr>
            <w:tcW w:w="5953" w:type="dxa"/>
            <w:gridSpan w:val="2"/>
          </w:tcPr>
          <w:p w:rsidR="005B455E" w:rsidRPr="005B455E" w:rsidRDefault="005B455E" w:rsidP="005B455E">
            <w:pPr>
              <w:pStyle w:val="a4"/>
              <w:jc w:val="both"/>
              <w:rPr>
                <w:shd w:val="clear" w:color="auto" w:fill="FFFFFF"/>
              </w:rPr>
            </w:pPr>
            <w:r w:rsidRPr="005B455E">
              <w:rPr>
                <w:shd w:val="clear" w:color="auto" w:fill="FFFFFF"/>
              </w:rPr>
              <w:t xml:space="preserve">О реализации полномочий по решению вопросов местного значения по созданию условий для оказания медицинской помощи населению на территории городского округа города Переславля-Залесского в соответствии с территориальной программой </w:t>
            </w:r>
            <w:r w:rsidRPr="005B455E">
              <w:rPr>
                <w:shd w:val="clear" w:color="auto" w:fill="FFFFFF"/>
              </w:rPr>
              <w:lastRenderedPageBreak/>
              <w:t>государственных гарантий бесплатного оказания гражданам медицинской помощи.</w:t>
            </w:r>
          </w:p>
        </w:tc>
        <w:tc>
          <w:tcPr>
            <w:tcW w:w="2835" w:type="dxa"/>
            <w:gridSpan w:val="2"/>
          </w:tcPr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lastRenderedPageBreak/>
              <w:t xml:space="preserve">Глава </w:t>
            </w:r>
          </w:p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>городского округа города Переславля-Залесского</w:t>
            </w:r>
          </w:p>
        </w:tc>
      </w:tr>
      <w:tr w:rsidR="005B455E" w:rsidRPr="005B455E" w:rsidTr="00431625">
        <w:trPr>
          <w:trHeight w:val="633"/>
        </w:trPr>
        <w:tc>
          <w:tcPr>
            <w:tcW w:w="9639" w:type="dxa"/>
            <w:gridSpan w:val="5"/>
            <w:shd w:val="clear" w:color="auto" w:fill="auto"/>
          </w:tcPr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455E">
              <w:rPr>
                <w:rFonts w:ascii="Times New Roman" w:hAnsi="Times New Roman"/>
                <w:sz w:val="26"/>
                <w:szCs w:val="26"/>
              </w:rPr>
              <w:t xml:space="preserve">Заседание городской Думы </w:t>
            </w:r>
            <w:r w:rsidRPr="005B455E">
              <w:rPr>
                <w:rFonts w:ascii="Times New Roman" w:hAnsi="Times New Roman"/>
                <w:b/>
                <w:sz w:val="26"/>
                <w:szCs w:val="26"/>
              </w:rPr>
              <w:t>26 июня 2020 года в 14.00</w:t>
            </w:r>
          </w:p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B455E" w:rsidRPr="005B455E" w:rsidTr="00431625">
        <w:trPr>
          <w:trHeight w:val="856"/>
        </w:trPr>
        <w:tc>
          <w:tcPr>
            <w:tcW w:w="851" w:type="dxa"/>
            <w:shd w:val="clear" w:color="auto" w:fill="auto"/>
          </w:tcPr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>1.</w:t>
            </w:r>
          </w:p>
        </w:tc>
        <w:tc>
          <w:tcPr>
            <w:tcW w:w="5953" w:type="dxa"/>
            <w:gridSpan w:val="2"/>
          </w:tcPr>
          <w:p w:rsidR="005B455E" w:rsidRPr="005B455E" w:rsidRDefault="005B455E" w:rsidP="005B455E">
            <w:pPr>
              <w:pStyle w:val="a4"/>
              <w:jc w:val="both"/>
            </w:pPr>
            <w:r w:rsidRPr="005B455E">
              <w:rPr>
                <w:shd w:val="clear" w:color="auto" w:fill="FFFFFF"/>
              </w:rPr>
              <w:t>О внесении изменений в решение Переславль-Залесской городской Думы «О бюджете городского округа города Переславля-Залесского на 2020 год и плановый период 2021 и 2022 годов»</w:t>
            </w:r>
          </w:p>
        </w:tc>
        <w:tc>
          <w:tcPr>
            <w:tcW w:w="2835" w:type="dxa"/>
            <w:gridSpan w:val="2"/>
          </w:tcPr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 xml:space="preserve">Глава </w:t>
            </w:r>
          </w:p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>городского округа города Переславля-Залесского</w:t>
            </w:r>
          </w:p>
        </w:tc>
      </w:tr>
      <w:tr w:rsidR="005B455E" w:rsidRPr="005B455E" w:rsidTr="00431625">
        <w:trPr>
          <w:trHeight w:val="856"/>
        </w:trPr>
        <w:tc>
          <w:tcPr>
            <w:tcW w:w="851" w:type="dxa"/>
            <w:shd w:val="clear" w:color="auto" w:fill="auto"/>
          </w:tcPr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>2.</w:t>
            </w:r>
          </w:p>
        </w:tc>
        <w:tc>
          <w:tcPr>
            <w:tcW w:w="5953" w:type="dxa"/>
            <w:gridSpan w:val="2"/>
          </w:tcPr>
          <w:p w:rsidR="005B455E" w:rsidRPr="005B455E" w:rsidRDefault="005B455E" w:rsidP="005B455E">
            <w:pPr>
              <w:pStyle w:val="a4"/>
              <w:jc w:val="both"/>
              <w:rPr>
                <w:shd w:val="clear" w:color="auto" w:fill="FFFFFF"/>
              </w:rPr>
            </w:pPr>
            <w:r w:rsidRPr="005B455E">
              <w:rPr>
                <w:shd w:val="clear" w:color="auto" w:fill="FFFFFF"/>
              </w:rPr>
              <w:t>Об итогах реализации в 2019 году и мероприятиях на 2020 год муниципальной программы «Обеспечение общественного порядка и противодействие преступности на территории городского округа город Переславль-Залесский»</w:t>
            </w:r>
          </w:p>
        </w:tc>
        <w:tc>
          <w:tcPr>
            <w:tcW w:w="2835" w:type="dxa"/>
            <w:gridSpan w:val="2"/>
          </w:tcPr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 xml:space="preserve">Глава </w:t>
            </w:r>
          </w:p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>городского округа города Переславля-Залесского</w:t>
            </w:r>
          </w:p>
        </w:tc>
      </w:tr>
      <w:tr w:rsidR="005B455E" w:rsidRPr="005B455E" w:rsidTr="00431625">
        <w:trPr>
          <w:trHeight w:val="856"/>
        </w:trPr>
        <w:tc>
          <w:tcPr>
            <w:tcW w:w="851" w:type="dxa"/>
            <w:shd w:val="clear" w:color="auto" w:fill="auto"/>
          </w:tcPr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>3.</w:t>
            </w:r>
          </w:p>
        </w:tc>
        <w:tc>
          <w:tcPr>
            <w:tcW w:w="5953" w:type="dxa"/>
            <w:gridSpan w:val="2"/>
          </w:tcPr>
          <w:p w:rsidR="005B455E" w:rsidRPr="005B455E" w:rsidRDefault="005B455E" w:rsidP="005B455E">
            <w:pPr>
              <w:pStyle w:val="a4"/>
              <w:jc w:val="both"/>
              <w:rPr>
                <w:shd w:val="clear" w:color="auto" w:fill="FFFFFF"/>
              </w:rPr>
            </w:pPr>
            <w:r w:rsidRPr="005B455E">
              <w:rPr>
                <w:shd w:val="clear" w:color="auto" w:fill="FFFFFF"/>
              </w:rPr>
              <w:t xml:space="preserve">О </w:t>
            </w:r>
            <w:r w:rsidRPr="005B455E">
              <w:t>плане работы Переславль-Залесской городской Думы на 3 квартал 2020 года</w:t>
            </w:r>
          </w:p>
        </w:tc>
        <w:tc>
          <w:tcPr>
            <w:tcW w:w="2835" w:type="dxa"/>
            <w:gridSpan w:val="2"/>
          </w:tcPr>
          <w:p w:rsidR="005B455E" w:rsidRPr="005B455E" w:rsidRDefault="005B455E" w:rsidP="005B4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55E">
              <w:rPr>
                <w:rFonts w:ascii="Times New Roman" w:hAnsi="Times New Roman"/>
              </w:rPr>
              <w:t>Председатель Переславль-Залесской городской Думы</w:t>
            </w:r>
          </w:p>
        </w:tc>
      </w:tr>
    </w:tbl>
    <w:p w:rsidR="005B455E" w:rsidRPr="005B455E" w:rsidRDefault="005B455E" w:rsidP="005B455E">
      <w:pPr>
        <w:spacing w:after="0" w:line="240" w:lineRule="auto"/>
        <w:rPr>
          <w:rFonts w:ascii="Times New Roman" w:hAnsi="Times New Roman"/>
        </w:rPr>
      </w:pPr>
    </w:p>
    <w:p w:rsidR="005B455E" w:rsidRPr="005B455E" w:rsidRDefault="005B455E" w:rsidP="005B455E">
      <w:pPr>
        <w:spacing w:after="0" w:line="240" w:lineRule="auto"/>
        <w:rPr>
          <w:rFonts w:ascii="Times New Roman" w:hAnsi="Times New Roman"/>
        </w:rPr>
      </w:pPr>
    </w:p>
    <w:p w:rsidR="005B455E" w:rsidRPr="005B455E" w:rsidRDefault="005B455E" w:rsidP="005B455E">
      <w:pPr>
        <w:spacing w:after="0" w:line="240" w:lineRule="auto"/>
        <w:rPr>
          <w:rFonts w:ascii="Times New Roman" w:hAnsi="Times New Roman"/>
        </w:rPr>
      </w:pPr>
    </w:p>
    <w:sectPr w:rsidR="005B455E" w:rsidRPr="005B455E" w:rsidSect="00A55647">
      <w:pgSz w:w="11906" w:h="16838"/>
      <w:pgMar w:top="567" w:right="567" w:bottom="39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47"/>
    <w:rsid w:val="002253A4"/>
    <w:rsid w:val="005B455E"/>
    <w:rsid w:val="00A55647"/>
    <w:rsid w:val="00BB7C6A"/>
    <w:rsid w:val="00BE3F47"/>
    <w:rsid w:val="00E4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909DE-5FB8-4271-879F-B1A5B135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64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556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5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556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A55647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556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uiPriority w:val="99"/>
    <w:qFormat/>
    <w:rsid w:val="00A55647"/>
    <w:pPr>
      <w:widowControl w:val="0"/>
      <w:spacing w:after="0" w:line="360" w:lineRule="auto"/>
      <w:jc w:val="center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B455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No Spacing"/>
    <w:link w:val="a5"/>
    <w:qFormat/>
    <w:rsid w:val="005B4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locked/>
    <w:rsid w:val="005B45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2020-03-27T07:59:00Z</dcterms:created>
  <dcterms:modified xsi:type="dcterms:W3CDTF">2020-04-13T12:05:00Z</dcterms:modified>
</cp:coreProperties>
</file>